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5A8" w:rsidRPr="005E353D" w:rsidRDefault="001745A8" w:rsidP="001745A8">
      <w:pPr>
        <w:jc w:val="center"/>
        <w:rPr>
          <w:rFonts w:ascii="Times New Roman" w:hAnsi="Times New Roman"/>
          <w:sz w:val="28"/>
          <w:szCs w:val="28"/>
        </w:rPr>
      </w:pPr>
      <w:r w:rsidRPr="005E353D">
        <w:rPr>
          <w:rFonts w:ascii="Times New Roman" w:hAnsi="Times New Roman"/>
          <w:sz w:val="28"/>
          <w:szCs w:val="28"/>
        </w:rPr>
        <w:t>АДМИНИСТРАЦИЯ</w:t>
      </w:r>
    </w:p>
    <w:p w:rsidR="001745A8" w:rsidRPr="005E353D" w:rsidRDefault="001745A8" w:rsidP="001745A8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5E353D">
        <w:rPr>
          <w:rFonts w:ascii="Times New Roman" w:hAnsi="Times New Roman"/>
          <w:sz w:val="28"/>
          <w:szCs w:val="28"/>
        </w:rPr>
        <w:t>АТРАЧИНСКОГО  СЕЛЬСКОГО</w:t>
      </w:r>
      <w:proofErr w:type="gramEnd"/>
      <w:r w:rsidRPr="005E353D">
        <w:rPr>
          <w:rFonts w:ascii="Times New Roman" w:hAnsi="Times New Roman"/>
          <w:sz w:val="28"/>
          <w:szCs w:val="28"/>
        </w:rPr>
        <w:t xml:space="preserve">  ПОСЕЛЕНИЯ</w:t>
      </w:r>
    </w:p>
    <w:p w:rsidR="001745A8" w:rsidRPr="005E353D" w:rsidRDefault="001745A8" w:rsidP="001745A8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5E353D">
        <w:rPr>
          <w:rFonts w:ascii="Times New Roman" w:hAnsi="Times New Roman"/>
          <w:sz w:val="28"/>
          <w:szCs w:val="28"/>
        </w:rPr>
        <w:t>ТЮКАЛИНСКОГО  МУНИЦИПАЛЬНОГО</w:t>
      </w:r>
      <w:proofErr w:type="gramEnd"/>
      <w:r w:rsidRPr="005E353D">
        <w:rPr>
          <w:rFonts w:ascii="Times New Roman" w:hAnsi="Times New Roman"/>
          <w:sz w:val="28"/>
          <w:szCs w:val="28"/>
        </w:rPr>
        <w:t xml:space="preserve">  РАЙОНА</w:t>
      </w:r>
    </w:p>
    <w:p w:rsidR="001745A8" w:rsidRPr="005E353D" w:rsidRDefault="001745A8" w:rsidP="001745A8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5E353D">
        <w:rPr>
          <w:rFonts w:ascii="Times New Roman" w:hAnsi="Times New Roman"/>
          <w:sz w:val="28"/>
          <w:szCs w:val="28"/>
        </w:rPr>
        <w:t>ОМСКОЙ  ОБЛАСТИ</w:t>
      </w:r>
      <w:proofErr w:type="gramEnd"/>
    </w:p>
    <w:p w:rsidR="001745A8" w:rsidRPr="00ED6128" w:rsidRDefault="001745A8" w:rsidP="001745A8">
      <w:pPr>
        <w:rPr>
          <w:rFonts w:ascii="Times New Roman" w:hAnsi="Times New Roman"/>
          <w:b/>
          <w:sz w:val="28"/>
          <w:szCs w:val="28"/>
        </w:rPr>
      </w:pPr>
    </w:p>
    <w:p w:rsidR="001745A8" w:rsidRPr="004872CA" w:rsidRDefault="001745A8" w:rsidP="001745A8">
      <w:pPr>
        <w:jc w:val="center"/>
        <w:rPr>
          <w:rFonts w:ascii="Times New Roman" w:hAnsi="Times New Roman"/>
        </w:rPr>
      </w:pPr>
    </w:p>
    <w:p w:rsidR="001745A8" w:rsidRPr="004C72D3" w:rsidRDefault="001745A8" w:rsidP="001745A8">
      <w:pPr>
        <w:jc w:val="center"/>
        <w:rPr>
          <w:rFonts w:ascii="Times New Roman" w:hAnsi="Times New Roman"/>
          <w:sz w:val="28"/>
          <w:szCs w:val="28"/>
        </w:rPr>
      </w:pPr>
      <w:r w:rsidRPr="004C72D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ПОСТАНОВЛЕНИЕ</w:t>
      </w:r>
      <w:r w:rsidRPr="004C72D3">
        <w:rPr>
          <w:rFonts w:ascii="Times New Roman" w:hAnsi="Times New Roman"/>
          <w:sz w:val="28"/>
          <w:szCs w:val="28"/>
        </w:rPr>
        <w:t xml:space="preserve">  </w:t>
      </w:r>
    </w:p>
    <w:p w:rsidR="001745A8" w:rsidRPr="004C72D3" w:rsidRDefault="001745A8" w:rsidP="003349D8">
      <w:pPr>
        <w:jc w:val="both"/>
        <w:rPr>
          <w:rFonts w:ascii="Times New Roman" w:hAnsi="Times New Roman"/>
          <w:sz w:val="28"/>
          <w:szCs w:val="28"/>
        </w:rPr>
      </w:pPr>
      <w:r w:rsidRPr="004C72D3">
        <w:rPr>
          <w:rFonts w:ascii="Times New Roman" w:hAnsi="Times New Roman"/>
          <w:sz w:val="28"/>
          <w:szCs w:val="28"/>
        </w:rPr>
        <w:t xml:space="preserve"> </w:t>
      </w:r>
    </w:p>
    <w:p w:rsidR="001745A8" w:rsidRPr="004C72D3" w:rsidRDefault="001745A8" w:rsidP="003349D8">
      <w:pPr>
        <w:jc w:val="both"/>
        <w:rPr>
          <w:rFonts w:ascii="Times New Roman" w:hAnsi="Times New Roman"/>
          <w:sz w:val="28"/>
          <w:szCs w:val="28"/>
        </w:rPr>
      </w:pPr>
      <w:r w:rsidRPr="004C72D3">
        <w:rPr>
          <w:rFonts w:ascii="Times New Roman" w:hAnsi="Times New Roman"/>
          <w:sz w:val="28"/>
          <w:szCs w:val="28"/>
        </w:rPr>
        <w:t xml:space="preserve">от </w:t>
      </w:r>
      <w:r w:rsidR="005E353D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</w:t>
      </w:r>
      <w:r w:rsidR="002211C0">
        <w:rPr>
          <w:rFonts w:ascii="Times New Roman" w:hAnsi="Times New Roman"/>
          <w:sz w:val="28"/>
          <w:szCs w:val="28"/>
        </w:rPr>
        <w:t>5</w:t>
      </w:r>
      <w:r w:rsidRPr="004C72D3">
        <w:rPr>
          <w:rFonts w:ascii="Times New Roman" w:hAnsi="Times New Roman"/>
          <w:sz w:val="28"/>
          <w:szCs w:val="28"/>
        </w:rPr>
        <w:t>.</w:t>
      </w:r>
      <w:r w:rsidR="002211C0">
        <w:rPr>
          <w:rFonts w:ascii="Times New Roman" w:hAnsi="Times New Roman"/>
          <w:sz w:val="28"/>
          <w:szCs w:val="28"/>
        </w:rPr>
        <w:t>2024</w:t>
      </w:r>
      <w:r w:rsidRPr="004C72D3">
        <w:rPr>
          <w:rFonts w:ascii="Times New Roman" w:hAnsi="Times New Roman"/>
          <w:sz w:val="28"/>
          <w:szCs w:val="28"/>
        </w:rPr>
        <w:t xml:space="preserve"> года   №</w:t>
      </w:r>
      <w:r w:rsidR="0053465E">
        <w:rPr>
          <w:rFonts w:ascii="Times New Roman" w:hAnsi="Times New Roman"/>
          <w:sz w:val="28"/>
          <w:szCs w:val="28"/>
        </w:rPr>
        <w:t>24</w:t>
      </w:r>
      <w:r w:rsidRPr="004C72D3">
        <w:rPr>
          <w:rFonts w:ascii="Times New Roman" w:hAnsi="Times New Roman"/>
          <w:sz w:val="28"/>
          <w:szCs w:val="28"/>
        </w:rPr>
        <w:t xml:space="preserve"> </w:t>
      </w:r>
    </w:p>
    <w:p w:rsidR="001745A8" w:rsidRPr="004C72D3" w:rsidRDefault="001745A8" w:rsidP="003349D8">
      <w:pPr>
        <w:jc w:val="both"/>
        <w:rPr>
          <w:rFonts w:ascii="Times New Roman" w:hAnsi="Times New Roman"/>
          <w:sz w:val="28"/>
          <w:szCs w:val="28"/>
        </w:rPr>
      </w:pPr>
      <w:r w:rsidRPr="004C72D3">
        <w:rPr>
          <w:rFonts w:ascii="Times New Roman" w:hAnsi="Times New Roman"/>
          <w:sz w:val="28"/>
          <w:szCs w:val="28"/>
        </w:rPr>
        <w:t>с. Атрачи, Тюкалинского района</w:t>
      </w:r>
    </w:p>
    <w:p w:rsidR="00C308EB" w:rsidRDefault="00C308EB" w:rsidP="003349D8">
      <w:pPr>
        <w:jc w:val="both"/>
      </w:pPr>
    </w:p>
    <w:p w:rsidR="001745A8" w:rsidRDefault="001745A8" w:rsidP="003349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45A8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5E353D"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постановлени</w:t>
      </w:r>
      <w:r w:rsidR="005E353D">
        <w:rPr>
          <w:rFonts w:ascii="Times New Roman" w:hAnsi="Times New Roman"/>
          <w:sz w:val="28"/>
          <w:szCs w:val="28"/>
        </w:rPr>
        <w:t>е  А</w:t>
      </w:r>
      <w:r>
        <w:rPr>
          <w:rFonts w:ascii="Times New Roman" w:hAnsi="Times New Roman"/>
          <w:sz w:val="28"/>
          <w:szCs w:val="28"/>
        </w:rPr>
        <w:t>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Атрачинского сельского поселения Тюкалинского муниципального район</w:t>
      </w:r>
      <w:r w:rsidR="005E353D">
        <w:rPr>
          <w:rFonts w:ascii="Times New Roman" w:hAnsi="Times New Roman"/>
          <w:sz w:val="28"/>
          <w:szCs w:val="28"/>
        </w:rPr>
        <w:t>а Омской области от 13.05.2022г</w:t>
      </w:r>
      <w:r>
        <w:rPr>
          <w:rFonts w:ascii="Times New Roman" w:hAnsi="Times New Roman"/>
          <w:sz w:val="28"/>
          <w:szCs w:val="28"/>
        </w:rPr>
        <w:t xml:space="preserve"> №29 «О создании комиссии по проведению осмотра здания, сооружения или объекта незавершенного строительства при проведении мероприятий по выявлению правообладателей  ранее </w:t>
      </w:r>
      <w:r w:rsidR="005E353D">
        <w:rPr>
          <w:rFonts w:ascii="Times New Roman" w:hAnsi="Times New Roman"/>
          <w:sz w:val="28"/>
          <w:szCs w:val="28"/>
        </w:rPr>
        <w:t>учтенных объектов недвижимости»</w:t>
      </w:r>
    </w:p>
    <w:p w:rsidR="005E353D" w:rsidRDefault="005E353D" w:rsidP="005E353D">
      <w:pPr>
        <w:tabs>
          <w:tab w:val="left" w:pos="709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5E353D" w:rsidRPr="005E353D" w:rsidRDefault="005E353D" w:rsidP="005E353D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E353D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руководствуясь Федеральным законом от 06.10.2003г. №131-ФЗ «Об общих принципах организации местного самоуправления в Российской Федерации», </w:t>
      </w:r>
      <w:r w:rsidRPr="005E35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Уставом </w:t>
      </w:r>
      <w:r w:rsidRPr="005E353D">
        <w:rPr>
          <w:rFonts w:ascii="Times New Roman" w:hAnsi="Times New Roman"/>
          <w:color w:val="000000"/>
          <w:sz w:val="28"/>
          <w:szCs w:val="28"/>
        </w:rPr>
        <w:t> </w:t>
      </w:r>
      <w:r w:rsidRPr="005E353D">
        <w:rPr>
          <w:rFonts w:ascii="Times New Roman" w:hAnsi="Times New Roman"/>
          <w:bCs/>
          <w:color w:val="000000"/>
          <w:sz w:val="28"/>
          <w:szCs w:val="28"/>
        </w:rPr>
        <w:t>Атрачинского</w:t>
      </w:r>
      <w:r w:rsidRPr="005E35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Тюкалинского муниципального района Омской области, утвержденным решением Совета </w:t>
      </w:r>
      <w:r w:rsidRPr="005E353D">
        <w:rPr>
          <w:rFonts w:ascii="Times New Roman" w:hAnsi="Times New Roman"/>
          <w:bCs/>
          <w:color w:val="000000"/>
          <w:sz w:val="28"/>
          <w:szCs w:val="28"/>
        </w:rPr>
        <w:t>Атрачинского</w:t>
      </w:r>
      <w:r w:rsidRPr="005E35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Тюкалинского муниципального района Омской области от 04.05.2017 г. № 13,</w:t>
      </w:r>
      <w:r w:rsidRPr="005E353D">
        <w:rPr>
          <w:rFonts w:ascii="Times New Roman" w:hAnsi="Times New Roman"/>
          <w:bCs/>
          <w:color w:val="000000"/>
          <w:sz w:val="28"/>
          <w:szCs w:val="28"/>
        </w:rPr>
        <w:t xml:space="preserve"> Атрачинского</w:t>
      </w:r>
      <w:r w:rsidRPr="005E35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Тюкалинского муниципального района Омской области, Администрация Атрачинского сельского поселения </w:t>
      </w:r>
    </w:p>
    <w:p w:rsidR="001745A8" w:rsidRPr="005E353D" w:rsidRDefault="001745A8" w:rsidP="005E353D">
      <w:pPr>
        <w:rPr>
          <w:rFonts w:ascii="Times New Roman" w:hAnsi="Times New Roman"/>
          <w:sz w:val="28"/>
          <w:szCs w:val="28"/>
        </w:rPr>
      </w:pPr>
    </w:p>
    <w:p w:rsidR="001745A8" w:rsidRDefault="001745A8" w:rsidP="001745A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5D35B8">
        <w:rPr>
          <w:rFonts w:ascii="Times New Roman" w:hAnsi="Times New Roman"/>
          <w:sz w:val="28"/>
          <w:szCs w:val="28"/>
        </w:rPr>
        <w:t xml:space="preserve">                   ПОСТАНОВЛЯЕТ:</w:t>
      </w:r>
    </w:p>
    <w:p w:rsidR="005E353D" w:rsidRDefault="005E353D" w:rsidP="001745A8">
      <w:pPr>
        <w:ind w:firstLine="709"/>
        <w:rPr>
          <w:rFonts w:ascii="Times New Roman" w:hAnsi="Times New Roman"/>
          <w:sz w:val="28"/>
          <w:szCs w:val="28"/>
        </w:rPr>
      </w:pPr>
    </w:p>
    <w:p w:rsidR="005D35B8" w:rsidRPr="005D35B8" w:rsidRDefault="005D35B8" w:rsidP="005D35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35B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Состав комиссии </w:t>
      </w:r>
      <w:proofErr w:type="gramStart"/>
      <w:r w:rsidR="004D06D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 проведению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осмотра здания, сооружения или объекта незавершенного строительства при проведении мероприятий по выявлению правообладателей  ранее учтенных объектов недвижи</w:t>
      </w:r>
      <w:r w:rsidR="004D06DD">
        <w:rPr>
          <w:rFonts w:ascii="Times New Roman" w:hAnsi="Times New Roman"/>
          <w:sz w:val="28"/>
          <w:szCs w:val="28"/>
        </w:rPr>
        <w:t xml:space="preserve">мости </w:t>
      </w:r>
      <w:r w:rsidRPr="005D35B8">
        <w:rPr>
          <w:rFonts w:ascii="Times New Roman" w:hAnsi="Times New Roman"/>
          <w:sz w:val="28"/>
          <w:szCs w:val="28"/>
        </w:rPr>
        <w:t>при Администрации Атрачинского сельского поселения изложить в новой редакции (прилагается)</w:t>
      </w:r>
      <w:r w:rsidR="005E353D">
        <w:rPr>
          <w:rFonts w:ascii="Times New Roman" w:hAnsi="Times New Roman"/>
          <w:sz w:val="28"/>
          <w:szCs w:val="28"/>
        </w:rPr>
        <w:t>.</w:t>
      </w:r>
    </w:p>
    <w:p w:rsidR="005D35B8" w:rsidRPr="005D35B8" w:rsidRDefault="005D35B8" w:rsidP="005D35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35B8">
        <w:rPr>
          <w:rFonts w:ascii="Times New Roman" w:hAnsi="Times New Roman"/>
          <w:sz w:val="28"/>
          <w:szCs w:val="28"/>
        </w:rPr>
        <w:t>2. Настоящее постановление подлежит опубликованию (обнародованию) и вступает в силу с момента опубликования (обнародования)</w:t>
      </w:r>
      <w:r>
        <w:rPr>
          <w:rFonts w:ascii="Times New Roman" w:hAnsi="Times New Roman"/>
          <w:sz w:val="28"/>
          <w:szCs w:val="28"/>
        </w:rPr>
        <w:t>.</w:t>
      </w:r>
    </w:p>
    <w:p w:rsidR="005D35B8" w:rsidRPr="005D35B8" w:rsidRDefault="005D35B8" w:rsidP="005D35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35B8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5D35B8" w:rsidRPr="005D35B8" w:rsidRDefault="005D35B8" w:rsidP="005D35B8">
      <w:pPr>
        <w:jc w:val="both"/>
        <w:rPr>
          <w:rFonts w:ascii="Times New Roman" w:hAnsi="Times New Roman"/>
          <w:sz w:val="28"/>
          <w:szCs w:val="28"/>
        </w:rPr>
      </w:pPr>
    </w:p>
    <w:p w:rsidR="005D35B8" w:rsidRDefault="005D35B8" w:rsidP="001745A8">
      <w:pPr>
        <w:ind w:firstLine="709"/>
        <w:rPr>
          <w:rFonts w:ascii="Times New Roman" w:hAnsi="Times New Roman"/>
          <w:sz w:val="28"/>
          <w:szCs w:val="28"/>
        </w:rPr>
      </w:pPr>
    </w:p>
    <w:p w:rsidR="003349D8" w:rsidRDefault="003349D8" w:rsidP="001745A8">
      <w:pPr>
        <w:ind w:firstLine="709"/>
        <w:rPr>
          <w:rFonts w:ascii="Times New Roman" w:hAnsi="Times New Roman"/>
          <w:sz w:val="28"/>
          <w:szCs w:val="28"/>
        </w:rPr>
      </w:pPr>
    </w:p>
    <w:p w:rsidR="003349D8" w:rsidRDefault="003349D8" w:rsidP="001745A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Атрачинского сельского поселения                     Ехлакова Т.Н.</w:t>
      </w:r>
    </w:p>
    <w:p w:rsidR="006E76CA" w:rsidRPr="006E76CA" w:rsidRDefault="006E76CA" w:rsidP="005E353D">
      <w:pPr>
        <w:rPr>
          <w:rFonts w:ascii="Times New Roman" w:hAnsi="Times New Roman"/>
          <w:sz w:val="28"/>
          <w:szCs w:val="28"/>
        </w:rPr>
      </w:pPr>
    </w:p>
    <w:p w:rsidR="006E76CA" w:rsidRPr="006E76CA" w:rsidRDefault="006E76CA" w:rsidP="006E76CA">
      <w:pPr>
        <w:ind w:firstLine="7230"/>
        <w:rPr>
          <w:rFonts w:ascii="Times New Roman" w:hAnsi="Times New Roman"/>
          <w:sz w:val="28"/>
          <w:szCs w:val="28"/>
        </w:rPr>
      </w:pPr>
    </w:p>
    <w:p w:rsidR="006E76CA" w:rsidRPr="006E76CA" w:rsidRDefault="006E76CA" w:rsidP="006E76CA">
      <w:pPr>
        <w:ind w:firstLine="7230"/>
        <w:rPr>
          <w:rFonts w:ascii="Times New Roman" w:hAnsi="Times New Roman"/>
          <w:sz w:val="28"/>
          <w:szCs w:val="28"/>
        </w:rPr>
      </w:pPr>
      <w:r w:rsidRPr="006E76CA">
        <w:rPr>
          <w:rFonts w:ascii="Times New Roman" w:hAnsi="Times New Roman"/>
          <w:sz w:val="28"/>
          <w:szCs w:val="28"/>
        </w:rPr>
        <w:t xml:space="preserve">Утвержден </w:t>
      </w:r>
    </w:p>
    <w:p w:rsidR="006E76CA" w:rsidRPr="006E76CA" w:rsidRDefault="006E76CA" w:rsidP="006E76CA">
      <w:pPr>
        <w:ind w:firstLine="7230"/>
        <w:rPr>
          <w:rFonts w:ascii="Times New Roman" w:hAnsi="Times New Roman"/>
          <w:sz w:val="28"/>
          <w:szCs w:val="28"/>
        </w:rPr>
      </w:pPr>
      <w:r w:rsidRPr="006E76CA">
        <w:rPr>
          <w:rFonts w:ascii="Times New Roman" w:hAnsi="Times New Roman"/>
          <w:sz w:val="28"/>
          <w:szCs w:val="28"/>
        </w:rPr>
        <w:t>Постановлением</w:t>
      </w:r>
    </w:p>
    <w:p w:rsidR="006E76CA" w:rsidRPr="006E76CA" w:rsidRDefault="006E76CA" w:rsidP="006E76CA">
      <w:pPr>
        <w:ind w:firstLine="7230"/>
        <w:rPr>
          <w:rFonts w:ascii="Times New Roman" w:hAnsi="Times New Roman"/>
          <w:sz w:val="28"/>
          <w:szCs w:val="28"/>
        </w:rPr>
      </w:pPr>
      <w:r w:rsidRPr="006E76CA">
        <w:rPr>
          <w:rFonts w:ascii="Times New Roman" w:hAnsi="Times New Roman"/>
          <w:sz w:val="28"/>
          <w:szCs w:val="28"/>
        </w:rPr>
        <w:t xml:space="preserve">Администрации                                                                                  </w:t>
      </w:r>
    </w:p>
    <w:p w:rsidR="006E76CA" w:rsidRPr="006E76CA" w:rsidRDefault="006E76CA" w:rsidP="006E76CA">
      <w:pPr>
        <w:ind w:firstLine="142"/>
        <w:rPr>
          <w:rFonts w:ascii="Times New Roman" w:hAnsi="Times New Roman"/>
          <w:sz w:val="28"/>
          <w:szCs w:val="28"/>
        </w:rPr>
      </w:pPr>
      <w:r w:rsidRPr="006E76CA">
        <w:rPr>
          <w:rFonts w:ascii="Times New Roman" w:hAnsi="Times New Roman"/>
          <w:sz w:val="28"/>
          <w:szCs w:val="28"/>
        </w:rPr>
        <w:t xml:space="preserve">                                                                       Атрачинского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6E76CA" w:rsidRPr="006E76CA" w:rsidRDefault="006E76CA" w:rsidP="006E76CA">
      <w:pPr>
        <w:rPr>
          <w:rFonts w:ascii="Times New Roman" w:hAnsi="Times New Roman"/>
          <w:sz w:val="28"/>
          <w:szCs w:val="28"/>
        </w:rPr>
      </w:pPr>
      <w:r w:rsidRPr="006E76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F9258C">
        <w:rPr>
          <w:rFonts w:ascii="Times New Roman" w:hAnsi="Times New Roman"/>
          <w:sz w:val="28"/>
          <w:szCs w:val="28"/>
        </w:rPr>
        <w:t xml:space="preserve">                          от 27</w:t>
      </w:r>
      <w:r w:rsidRPr="006E76CA">
        <w:rPr>
          <w:rFonts w:ascii="Times New Roman" w:hAnsi="Times New Roman"/>
          <w:sz w:val="28"/>
          <w:szCs w:val="28"/>
        </w:rPr>
        <w:t>.0</w:t>
      </w:r>
      <w:r w:rsidR="002211C0">
        <w:rPr>
          <w:rFonts w:ascii="Times New Roman" w:hAnsi="Times New Roman"/>
          <w:sz w:val="28"/>
          <w:szCs w:val="28"/>
        </w:rPr>
        <w:t>5</w:t>
      </w:r>
      <w:r w:rsidR="00F9258C">
        <w:rPr>
          <w:rFonts w:ascii="Times New Roman" w:hAnsi="Times New Roman"/>
          <w:sz w:val="28"/>
          <w:szCs w:val="28"/>
        </w:rPr>
        <w:t>.</w:t>
      </w:r>
      <w:r w:rsidR="002211C0">
        <w:rPr>
          <w:rFonts w:ascii="Times New Roman" w:hAnsi="Times New Roman"/>
          <w:sz w:val="28"/>
          <w:szCs w:val="28"/>
        </w:rPr>
        <w:t>2024</w:t>
      </w:r>
      <w:r w:rsidRPr="006E76CA">
        <w:rPr>
          <w:rFonts w:ascii="Times New Roman" w:hAnsi="Times New Roman"/>
          <w:sz w:val="28"/>
          <w:szCs w:val="28"/>
        </w:rPr>
        <w:t xml:space="preserve"> №</w:t>
      </w:r>
      <w:r w:rsidR="0053465E">
        <w:rPr>
          <w:rFonts w:ascii="Times New Roman" w:hAnsi="Times New Roman"/>
          <w:sz w:val="28"/>
          <w:szCs w:val="28"/>
        </w:rPr>
        <w:t>24</w:t>
      </w:r>
      <w:bookmarkStart w:id="0" w:name="_GoBack"/>
      <w:bookmarkEnd w:id="0"/>
    </w:p>
    <w:p w:rsidR="006E76CA" w:rsidRPr="006E76CA" w:rsidRDefault="006E76CA" w:rsidP="006E76CA">
      <w:pPr>
        <w:rPr>
          <w:rFonts w:ascii="Times New Roman" w:hAnsi="Times New Roman"/>
          <w:sz w:val="28"/>
          <w:szCs w:val="28"/>
        </w:rPr>
      </w:pPr>
      <w:r w:rsidRPr="006E76CA">
        <w:rPr>
          <w:rFonts w:ascii="Times New Roman" w:hAnsi="Times New Roman"/>
          <w:sz w:val="28"/>
          <w:szCs w:val="28"/>
        </w:rPr>
        <w:t xml:space="preserve"> </w:t>
      </w:r>
    </w:p>
    <w:p w:rsidR="006E76CA" w:rsidRPr="006E76CA" w:rsidRDefault="006E76CA" w:rsidP="006E76CA">
      <w:pPr>
        <w:rPr>
          <w:rFonts w:ascii="Times New Roman" w:hAnsi="Times New Roman"/>
          <w:sz w:val="28"/>
          <w:szCs w:val="28"/>
        </w:rPr>
      </w:pPr>
    </w:p>
    <w:p w:rsidR="006E76CA" w:rsidRPr="006E76CA" w:rsidRDefault="006E76CA" w:rsidP="006E76CA">
      <w:pPr>
        <w:rPr>
          <w:rFonts w:ascii="Times New Roman" w:hAnsi="Times New Roman"/>
          <w:sz w:val="28"/>
          <w:szCs w:val="28"/>
        </w:rPr>
      </w:pPr>
    </w:p>
    <w:p w:rsidR="005D35B8" w:rsidRDefault="006E76CA" w:rsidP="001745A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СОСТАВ</w:t>
      </w:r>
    </w:p>
    <w:p w:rsidR="005D35B8" w:rsidRDefault="006E76CA" w:rsidP="001745A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(далее -  комиссия)</w:t>
      </w:r>
    </w:p>
    <w:p w:rsidR="006E76CA" w:rsidRDefault="006E76CA" w:rsidP="001745A8">
      <w:pPr>
        <w:ind w:firstLine="709"/>
        <w:rPr>
          <w:rFonts w:ascii="Times New Roman" w:hAnsi="Times New Roman"/>
          <w:sz w:val="28"/>
          <w:szCs w:val="28"/>
        </w:rPr>
      </w:pPr>
    </w:p>
    <w:p w:rsidR="006E76CA" w:rsidRDefault="006E76CA" w:rsidP="001745A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Председатель комиссии:</w:t>
      </w:r>
    </w:p>
    <w:p w:rsidR="006E76CA" w:rsidRDefault="006E76CA" w:rsidP="001745A8">
      <w:pPr>
        <w:ind w:firstLine="709"/>
        <w:rPr>
          <w:rFonts w:ascii="Times New Roman" w:hAnsi="Times New Roman"/>
          <w:sz w:val="28"/>
          <w:szCs w:val="28"/>
        </w:rPr>
      </w:pPr>
    </w:p>
    <w:p w:rsidR="00D51D4D" w:rsidRDefault="006E76CA" w:rsidP="00D51D4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Ехлакова Татьяна         </w:t>
      </w:r>
      <w:r w:rsidR="00F9258C">
        <w:rPr>
          <w:rFonts w:ascii="Times New Roman" w:hAnsi="Times New Roman"/>
          <w:sz w:val="28"/>
          <w:szCs w:val="28"/>
        </w:rPr>
        <w:t xml:space="preserve">       -</w:t>
      </w:r>
      <w:r w:rsidR="004D06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="00D51D4D">
        <w:rPr>
          <w:rFonts w:ascii="Times New Roman" w:hAnsi="Times New Roman"/>
          <w:sz w:val="28"/>
          <w:szCs w:val="28"/>
        </w:rPr>
        <w:t xml:space="preserve">Атрачинского сельского поселения                  </w:t>
      </w:r>
    </w:p>
    <w:p w:rsidR="00D51D4D" w:rsidRDefault="00D51D4D" w:rsidP="00D51D4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Николаевна</w:t>
      </w:r>
    </w:p>
    <w:p w:rsidR="00D51D4D" w:rsidRDefault="00D51D4D" w:rsidP="00D51D4D">
      <w:pPr>
        <w:ind w:firstLine="709"/>
        <w:rPr>
          <w:rFonts w:ascii="Times New Roman" w:hAnsi="Times New Roman"/>
          <w:sz w:val="28"/>
          <w:szCs w:val="28"/>
        </w:rPr>
      </w:pPr>
    </w:p>
    <w:p w:rsidR="006E76CA" w:rsidRDefault="00D51D4D" w:rsidP="00D51D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6E76CA">
        <w:rPr>
          <w:rFonts w:ascii="Times New Roman" w:hAnsi="Times New Roman"/>
          <w:sz w:val="28"/>
          <w:szCs w:val="28"/>
        </w:rPr>
        <w:t>Члены комиссии:</w:t>
      </w:r>
    </w:p>
    <w:p w:rsidR="006E76CA" w:rsidRDefault="006E76CA" w:rsidP="001745A8">
      <w:pPr>
        <w:ind w:firstLine="709"/>
        <w:rPr>
          <w:rFonts w:ascii="Times New Roman" w:hAnsi="Times New Roman"/>
          <w:sz w:val="28"/>
          <w:szCs w:val="28"/>
        </w:rPr>
      </w:pPr>
    </w:p>
    <w:p w:rsidR="006E76CA" w:rsidRDefault="006E76CA" w:rsidP="006E76C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Поно</w:t>
      </w:r>
      <w:r w:rsidR="004D06DD">
        <w:rPr>
          <w:rFonts w:ascii="Times New Roman" w:hAnsi="Times New Roman"/>
          <w:sz w:val="28"/>
          <w:szCs w:val="28"/>
        </w:rPr>
        <w:t>маренко</w:t>
      </w:r>
      <w:r w:rsidR="00F9258C">
        <w:rPr>
          <w:rFonts w:ascii="Times New Roman" w:hAnsi="Times New Roman"/>
          <w:sz w:val="28"/>
          <w:szCs w:val="28"/>
        </w:rPr>
        <w:t xml:space="preserve">           </w:t>
      </w:r>
      <w:r w:rsidR="004D06DD">
        <w:rPr>
          <w:rFonts w:ascii="Times New Roman" w:hAnsi="Times New Roman"/>
          <w:sz w:val="28"/>
          <w:szCs w:val="28"/>
        </w:rPr>
        <w:t xml:space="preserve">         </w:t>
      </w:r>
      <w:r w:rsidR="00F9258C">
        <w:rPr>
          <w:rFonts w:ascii="Times New Roman" w:hAnsi="Times New Roman"/>
          <w:sz w:val="28"/>
          <w:szCs w:val="28"/>
        </w:rPr>
        <w:t>-</w:t>
      </w:r>
      <w:r w:rsidR="004D06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Статист по учету налогооблагаемой базы</w:t>
      </w:r>
      <w:r w:rsidR="00F9258C">
        <w:rPr>
          <w:rFonts w:ascii="Times New Roman" w:hAnsi="Times New Roman"/>
          <w:sz w:val="28"/>
          <w:szCs w:val="28"/>
        </w:rPr>
        <w:t>;</w:t>
      </w:r>
    </w:p>
    <w:p w:rsidR="00F9258C" w:rsidRDefault="00F9258C" w:rsidP="00F9258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Любовь Александровна </w:t>
      </w:r>
    </w:p>
    <w:p w:rsidR="006E76CA" w:rsidRDefault="006E76CA" w:rsidP="001745A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Лаптев </w:t>
      </w:r>
      <w:r w:rsidR="00F9258C">
        <w:rPr>
          <w:rFonts w:ascii="Times New Roman" w:hAnsi="Times New Roman"/>
          <w:sz w:val="28"/>
          <w:szCs w:val="28"/>
        </w:rPr>
        <w:t xml:space="preserve">                               - </w:t>
      </w:r>
      <w:r w:rsidR="00D51D4D">
        <w:rPr>
          <w:rFonts w:ascii="Times New Roman" w:hAnsi="Times New Roman"/>
          <w:sz w:val="28"/>
          <w:szCs w:val="28"/>
        </w:rPr>
        <w:t>Депутат Атрачинского с</w:t>
      </w:r>
      <w:r w:rsidR="005E353D">
        <w:rPr>
          <w:rFonts w:ascii="Times New Roman" w:hAnsi="Times New Roman"/>
          <w:sz w:val="28"/>
          <w:szCs w:val="28"/>
        </w:rPr>
        <w:t>ельского поселения</w:t>
      </w:r>
    </w:p>
    <w:p w:rsidR="005E353D" w:rsidRDefault="00F9258C" w:rsidP="001745A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 Николаевич  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="002211C0">
        <w:rPr>
          <w:rFonts w:ascii="Times New Roman" w:hAnsi="Times New Roman"/>
          <w:sz w:val="28"/>
          <w:szCs w:val="28"/>
        </w:rPr>
        <w:t xml:space="preserve"> </w:t>
      </w:r>
      <w:r w:rsidR="005E353D">
        <w:rPr>
          <w:rFonts w:ascii="Times New Roman" w:hAnsi="Times New Roman"/>
          <w:sz w:val="28"/>
          <w:szCs w:val="28"/>
        </w:rPr>
        <w:t>(</w:t>
      </w:r>
      <w:proofErr w:type="gramEnd"/>
      <w:r w:rsidR="005E353D">
        <w:rPr>
          <w:rFonts w:ascii="Times New Roman" w:hAnsi="Times New Roman"/>
          <w:sz w:val="28"/>
          <w:szCs w:val="28"/>
        </w:rPr>
        <w:t>по согласованию) ;</w:t>
      </w:r>
    </w:p>
    <w:p w:rsidR="00B06C19" w:rsidRDefault="00B06C19" w:rsidP="002211C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Ощепкова Татьяна           - уборщица Администрации сельского        </w:t>
      </w:r>
    </w:p>
    <w:p w:rsidR="00F9258C" w:rsidRDefault="00B06C19" w:rsidP="002211C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Владимировна                     поселения   </w:t>
      </w:r>
      <w:r w:rsidR="00F9258C">
        <w:rPr>
          <w:rFonts w:ascii="Times New Roman" w:hAnsi="Times New Roman"/>
          <w:sz w:val="28"/>
          <w:szCs w:val="28"/>
        </w:rPr>
        <w:t xml:space="preserve">  </w:t>
      </w:r>
    </w:p>
    <w:p w:rsidR="004D06DD" w:rsidRDefault="004D06DD" w:rsidP="001745A8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Швеин</w:t>
      </w:r>
      <w:proofErr w:type="spellEnd"/>
      <w:r w:rsidR="005E353D">
        <w:rPr>
          <w:rFonts w:ascii="Times New Roman" w:hAnsi="Times New Roman"/>
          <w:sz w:val="28"/>
          <w:szCs w:val="28"/>
        </w:rPr>
        <w:t xml:space="preserve"> </w:t>
      </w:r>
      <w:r w:rsidR="00F9258C">
        <w:rPr>
          <w:rFonts w:ascii="Times New Roman" w:hAnsi="Times New Roman"/>
          <w:sz w:val="28"/>
          <w:szCs w:val="28"/>
        </w:rPr>
        <w:t xml:space="preserve">                               - </w:t>
      </w:r>
      <w:r>
        <w:rPr>
          <w:rFonts w:ascii="Times New Roman" w:hAnsi="Times New Roman"/>
          <w:sz w:val="28"/>
          <w:szCs w:val="28"/>
        </w:rPr>
        <w:t>Депутат Атрачинского сельского поселения</w:t>
      </w:r>
    </w:p>
    <w:p w:rsidR="005E353D" w:rsidRDefault="00F9258C" w:rsidP="001745A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Владимир Николаевич     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="002211C0">
        <w:rPr>
          <w:rFonts w:ascii="Times New Roman" w:hAnsi="Times New Roman"/>
          <w:sz w:val="28"/>
          <w:szCs w:val="28"/>
        </w:rPr>
        <w:t xml:space="preserve"> </w:t>
      </w:r>
      <w:r w:rsidR="005E353D">
        <w:rPr>
          <w:rFonts w:ascii="Times New Roman" w:hAnsi="Times New Roman"/>
          <w:sz w:val="28"/>
          <w:szCs w:val="28"/>
        </w:rPr>
        <w:t>(</w:t>
      </w:r>
      <w:proofErr w:type="gramEnd"/>
      <w:r w:rsidR="005E353D">
        <w:rPr>
          <w:rFonts w:ascii="Times New Roman" w:hAnsi="Times New Roman"/>
          <w:sz w:val="28"/>
          <w:szCs w:val="28"/>
        </w:rPr>
        <w:t>по согласованию);</w:t>
      </w:r>
    </w:p>
    <w:p w:rsidR="004D06DD" w:rsidRDefault="004D06DD" w:rsidP="001745A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</w:t>
      </w:r>
      <w:r w:rsidR="005E353D">
        <w:rPr>
          <w:rFonts w:ascii="Times New Roman" w:hAnsi="Times New Roman"/>
          <w:sz w:val="28"/>
          <w:szCs w:val="28"/>
        </w:rPr>
        <w:t xml:space="preserve">рова </w:t>
      </w:r>
      <w:r w:rsidR="00F9258C">
        <w:rPr>
          <w:rFonts w:ascii="Times New Roman" w:hAnsi="Times New Roman"/>
          <w:sz w:val="28"/>
          <w:szCs w:val="28"/>
        </w:rPr>
        <w:t xml:space="preserve">                           - </w:t>
      </w:r>
      <w:r>
        <w:rPr>
          <w:rFonts w:ascii="Times New Roman" w:hAnsi="Times New Roman"/>
          <w:sz w:val="28"/>
          <w:szCs w:val="28"/>
        </w:rPr>
        <w:t xml:space="preserve">Почтальон Атрачинского почтового </w:t>
      </w:r>
    </w:p>
    <w:p w:rsidR="004D06DD" w:rsidRPr="001745A8" w:rsidRDefault="00F9258C" w:rsidP="005E353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Вера Григорьевна                </w:t>
      </w:r>
      <w:r w:rsidR="004D06DD">
        <w:rPr>
          <w:rFonts w:ascii="Times New Roman" w:hAnsi="Times New Roman"/>
          <w:sz w:val="28"/>
          <w:szCs w:val="28"/>
        </w:rPr>
        <w:t>отделения</w:t>
      </w:r>
      <w:r w:rsidR="002211C0">
        <w:rPr>
          <w:rFonts w:ascii="Times New Roman" w:hAnsi="Times New Roman"/>
          <w:sz w:val="28"/>
          <w:szCs w:val="28"/>
        </w:rPr>
        <w:t xml:space="preserve"> </w:t>
      </w:r>
      <w:r w:rsidR="005E353D">
        <w:rPr>
          <w:rFonts w:ascii="Times New Roman" w:hAnsi="Times New Roman"/>
          <w:sz w:val="28"/>
          <w:szCs w:val="28"/>
        </w:rPr>
        <w:t xml:space="preserve">(по согласованию). </w:t>
      </w:r>
      <w:r w:rsidR="004D06DD">
        <w:rPr>
          <w:rFonts w:ascii="Times New Roman" w:hAnsi="Times New Roman"/>
          <w:sz w:val="28"/>
          <w:szCs w:val="28"/>
        </w:rPr>
        <w:t xml:space="preserve">             </w:t>
      </w:r>
    </w:p>
    <w:sectPr w:rsidR="004D06DD" w:rsidRPr="001745A8" w:rsidSect="00F925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17"/>
    <w:rsid w:val="001745A8"/>
    <w:rsid w:val="002211C0"/>
    <w:rsid w:val="003349D8"/>
    <w:rsid w:val="004D06DD"/>
    <w:rsid w:val="0053465E"/>
    <w:rsid w:val="005D35B8"/>
    <w:rsid w:val="005E353D"/>
    <w:rsid w:val="006E76CA"/>
    <w:rsid w:val="00B06C19"/>
    <w:rsid w:val="00C308EB"/>
    <w:rsid w:val="00D51D4D"/>
    <w:rsid w:val="00E96817"/>
    <w:rsid w:val="00F9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CF3E"/>
  <w15:chartTrackingRefBased/>
  <w15:docId w15:val="{E44555BC-481F-4B10-9B80-1E4814C4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5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9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49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2024-05-27T08:52:00Z</cp:lastPrinted>
  <dcterms:created xsi:type="dcterms:W3CDTF">2023-03-06T08:42:00Z</dcterms:created>
  <dcterms:modified xsi:type="dcterms:W3CDTF">2024-05-28T05:44:00Z</dcterms:modified>
</cp:coreProperties>
</file>